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6CF0" w:rsidR="006A5E5B" w:rsidRDefault="00917194" w14:paraId="42377f4" w14:textId="42377f4">
      <w:pPr>
        <w15:collapsed w:val="false"/>
      </w:pPr>
      <w:bookmarkStart w:name="_GoBack" w:id="0"/>
      <w:bookmarkEnd w:id="0"/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="00C418FE" w:rsidP="00971186" w:rsidRDefault="006921B7">
      <w:pPr>
        <w:jc w:val="right"/>
      </w:pPr>
      <w:r w:rsidRPr="00C551ED">
        <w:tab/>
      </w:r>
      <w:r w:rsidRPr="00C551ED">
        <w:tab/>
        <w:t xml:space="preserve">                           </w:t>
      </w:r>
    </w:p>
    <w:p w:rsidR="00C418FE" w:rsidP="00971186" w:rsidRDefault="00C418FE">
      <w:pPr>
        <w:jc w:val="right"/>
      </w:pPr>
    </w:p>
    <w:p w:rsidRPr="00C551ED" w:rsidR="00917194" w:rsidP="00971186" w:rsidRDefault="006921B7">
      <w:pPr>
        <w:jc w:val="right"/>
      </w:pPr>
      <w:r w:rsidRPr="00C551ED">
        <w:t xml:space="preserve">        Po</w:t>
      </w:r>
      <w:r w:rsidRPr="00C551ED" w:rsidR="00437A6F">
        <w:t>sl.</w:t>
      </w:r>
      <w:r w:rsidRPr="00C551ED" w:rsidR="00917194">
        <w:t xml:space="preserve"> br</w:t>
      </w:r>
      <w:r w:rsidRPr="00C551ED" w:rsidR="001409EC">
        <w:t>oj: 4</w:t>
      </w:r>
      <w:r w:rsidRPr="00C551ED" w:rsidR="00917194">
        <w:t xml:space="preserve"> </w:t>
      </w:r>
      <w:r w:rsidRPr="00C551ED">
        <w:t>St-</w:t>
      </w:r>
      <w:r w:rsidRPr="00C551ED" w:rsidR="00F74725">
        <w:t>456/2016-</w:t>
      </w:r>
      <w:r w:rsidRPr="00C551ED" w:rsidR="00C551ED">
        <w:t>2</w:t>
      </w:r>
      <w:r w:rsidR="00820E1A">
        <w:t>60</w:t>
      </w:r>
    </w:p>
    <w:p w:rsidRPr="00C551ED" w:rsidR="006B0EE0" w:rsidP="00917194" w:rsidRDefault="006B0EE0">
      <w:pPr>
        <w:jc w:val="center"/>
      </w:pPr>
    </w:p>
    <w:p w:rsidRPr="00C551ED" w:rsidR="00917194" w:rsidP="00917194" w:rsidRDefault="00917194">
      <w:pPr>
        <w:jc w:val="center"/>
      </w:pPr>
      <w:r w:rsidRPr="00C551ED">
        <w:t>ZAPISNIK</w:t>
      </w:r>
    </w:p>
    <w:p w:rsidRPr="00C551ED" w:rsidR="006B0EE0" w:rsidP="00917194" w:rsidRDefault="00031130">
      <w:pPr>
        <w:jc w:val="center"/>
      </w:pPr>
      <w:r w:rsidRPr="00C551ED">
        <w:t xml:space="preserve">sa održane </w:t>
      </w:r>
      <w:r w:rsidRPr="00C551ED" w:rsidR="00123E70">
        <w:t xml:space="preserve">skupštine </w:t>
      </w:r>
      <w:r w:rsidRPr="00C551ED">
        <w:t xml:space="preserve">vjerovnika </w:t>
      </w:r>
    </w:p>
    <w:p w:rsidRPr="00C551ED" w:rsidR="006B0EE0" w:rsidP="00917194" w:rsidRDefault="006B0EE0">
      <w:pPr>
        <w:jc w:val="center"/>
      </w:pPr>
    </w:p>
    <w:p w:rsidRPr="00C551ED" w:rsidR="00917194" w:rsidP="00917194" w:rsidRDefault="007C6736">
      <w:pPr>
        <w:jc w:val="center"/>
      </w:pPr>
      <w:r w:rsidRPr="00C551ED">
        <w:t>o</w:t>
      </w:r>
      <w:r w:rsidRPr="00C551ED" w:rsidR="00250C34">
        <w:t>držan</w:t>
      </w:r>
      <w:r w:rsidRPr="00C551ED" w:rsidR="00210981">
        <w:t>a</w:t>
      </w:r>
      <w:r w:rsidRPr="00C551ED" w:rsidR="00917194">
        <w:t xml:space="preserve"> dana </w:t>
      </w:r>
      <w:r w:rsidRPr="00C551ED" w:rsidR="00C551ED">
        <w:t>10</w:t>
      </w:r>
      <w:r w:rsidRPr="00C551ED" w:rsidR="001409EC">
        <w:t xml:space="preserve">. </w:t>
      </w:r>
      <w:r w:rsidRPr="00C551ED" w:rsidR="00C551ED">
        <w:t>prosinca</w:t>
      </w:r>
      <w:r w:rsidRPr="00C551ED" w:rsidR="00A37157">
        <w:t xml:space="preserve"> </w:t>
      </w:r>
      <w:r w:rsidRPr="00C551ED" w:rsidR="001409EC">
        <w:t>20</w:t>
      </w:r>
      <w:r w:rsidRPr="00C551ED" w:rsidR="00C551ED">
        <w:t>20</w:t>
      </w:r>
      <w:r w:rsidRPr="00C551ED" w:rsidR="006921B7">
        <w:t xml:space="preserve">. </w:t>
      </w:r>
      <w:r w:rsidRPr="00C551ED" w:rsidR="00917194">
        <w:t>godine</w:t>
      </w:r>
      <w:r w:rsidRPr="00C551ED" w:rsidR="00C551ED">
        <w:t xml:space="preserve"> u 10:00</w:t>
      </w:r>
      <w:r w:rsidRPr="00C551ED" w:rsidR="001409EC">
        <w:t xml:space="preserve"> sati</w:t>
      </w:r>
      <w:r w:rsidRPr="00C551ED" w:rsidR="00917194">
        <w:t xml:space="preserve"> na Trgovačkom sudu u </w:t>
      </w:r>
      <w:r w:rsidRPr="00C551ED" w:rsidR="006921B7">
        <w:t xml:space="preserve">Pazinu, </w:t>
      </w:r>
    </w:p>
    <w:p w:rsidRPr="00C551ED" w:rsidR="00917194" w:rsidP="00917194" w:rsidRDefault="00917194">
      <w:pPr>
        <w:jc w:val="center"/>
      </w:pPr>
      <w:r w:rsidRPr="00C551ED">
        <w:t xml:space="preserve">u stečajnom postupku nad stečajnim dužnikom </w:t>
      </w:r>
    </w:p>
    <w:p w:rsidRPr="00C551ED" w:rsidR="004D517A" w:rsidP="004D517A" w:rsidRDefault="004D517A">
      <w:pPr>
        <w:jc w:val="center"/>
      </w:pPr>
      <w:r w:rsidRPr="00C551ED">
        <w:t>PONJO d.o.o. u stečaju Novigrad, Stancijeta 26, OIB 18165701657,</w:t>
      </w:r>
    </w:p>
    <w:p w:rsidRPr="00C551ED" w:rsidR="00917194" w:rsidP="00917194" w:rsidRDefault="00917194">
      <w:pPr>
        <w:jc w:val="center"/>
      </w:pPr>
    </w:p>
    <w:p w:rsidR="006B0EE0" w:rsidP="00917194" w:rsidRDefault="006B0EE0">
      <w:pPr>
        <w:jc w:val="center"/>
      </w:pPr>
    </w:p>
    <w:p w:rsidRPr="00C551ED" w:rsidR="00C418FE" w:rsidP="00917194" w:rsidRDefault="00C418FE">
      <w:pPr>
        <w:jc w:val="center"/>
      </w:pPr>
    </w:p>
    <w:p w:rsidRPr="00C551ED" w:rsidR="006B0EE0" w:rsidP="00917194" w:rsidRDefault="006B0EE0">
      <w:pPr>
        <w:jc w:val="center"/>
      </w:pPr>
    </w:p>
    <w:p w:rsidRPr="00C551ED" w:rsidR="00917194" w:rsidP="00917194" w:rsidRDefault="009C654A">
      <w:pPr>
        <w:jc w:val="both"/>
      </w:pPr>
      <w:r w:rsidRPr="00C551ED">
        <w:t xml:space="preserve">STEČAJNA SUTKINJA: </w:t>
      </w:r>
      <w:r w:rsidRPr="00C551ED" w:rsidR="001409EC">
        <w:t>Tijana Licul</w:t>
      </w:r>
    </w:p>
    <w:p w:rsidRPr="00C551ED" w:rsidR="00917194" w:rsidP="00917194" w:rsidRDefault="009C654A">
      <w:pPr>
        <w:jc w:val="both"/>
      </w:pPr>
      <w:r w:rsidRPr="00C551ED">
        <w:t xml:space="preserve">ZAPISNIČARKA: </w:t>
      </w:r>
      <w:r w:rsidRPr="00C551ED" w:rsidR="001409EC">
        <w:t>Sanja Prodan</w:t>
      </w:r>
    </w:p>
    <w:p w:rsidRPr="00C551ED" w:rsidR="006921B7" w:rsidP="00917194" w:rsidRDefault="006921B7">
      <w:pPr>
        <w:jc w:val="both"/>
      </w:pPr>
    </w:p>
    <w:p w:rsidRPr="00C551ED" w:rsidR="00917194" w:rsidP="00917194" w:rsidRDefault="009C654A">
      <w:pPr>
        <w:jc w:val="both"/>
      </w:pPr>
      <w:r w:rsidRPr="00C551ED">
        <w:t xml:space="preserve">STEČAJNI UPRAVITELJ: </w:t>
      </w:r>
      <w:r w:rsidRPr="00C551ED" w:rsidR="004D517A">
        <w:t>Gordana Štifter Draščić</w:t>
      </w:r>
      <w:r w:rsidRPr="00C551ED" w:rsidR="009B49D8">
        <w:t xml:space="preserve"> </w:t>
      </w:r>
    </w:p>
    <w:p w:rsidRPr="00C551ED" w:rsidR="009C654A" w:rsidP="00917194" w:rsidRDefault="009C654A">
      <w:pPr>
        <w:jc w:val="both"/>
      </w:pPr>
    </w:p>
    <w:p w:rsidRPr="00C551ED" w:rsidR="00917194" w:rsidP="00917194" w:rsidRDefault="00917194">
      <w:pPr>
        <w:jc w:val="both"/>
      </w:pPr>
    </w:p>
    <w:p w:rsidRPr="00C551ED" w:rsidR="00821262" w:rsidP="00821262" w:rsidRDefault="00821262">
      <w:pPr>
        <w:jc w:val="both"/>
      </w:pPr>
    </w:p>
    <w:p w:rsidRPr="00C551ED" w:rsidR="00821262" w:rsidP="00821262" w:rsidRDefault="00821262">
      <w:pPr>
        <w:jc w:val="center"/>
      </w:pPr>
      <w:r w:rsidRPr="00C551ED">
        <w:t xml:space="preserve">Početak u </w:t>
      </w:r>
      <w:r w:rsidRPr="00C551ED" w:rsidR="00C551ED">
        <w:t>10</w:t>
      </w:r>
      <w:r w:rsidR="00C418FE">
        <w:t>:35</w:t>
      </w:r>
      <w:r w:rsidRPr="00C551ED">
        <w:t xml:space="preserve"> sati</w:t>
      </w:r>
    </w:p>
    <w:p w:rsidRPr="00C551ED" w:rsidR="00821262" w:rsidP="00821262" w:rsidRDefault="00821262">
      <w:pPr>
        <w:jc w:val="center"/>
      </w:pPr>
    </w:p>
    <w:p w:rsidRPr="00C551ED" w:rsidR="00821262" w:rsidP="00821262" w:rsidRDefault="00821262">
      <w:pPr>
        <w:jc w:val="both"/>
      </w:pPr>
      <w:r w:rsidRPr="00C551ED">
        <w:tab/>
        <w:t>Utvrđuje se da su na današnju s</w:t>
      </w:r>
      <w:r w:rsidRPr="00C551ED" w:rsidR="00191831">
        <w:t>kupštinu vjerovnika pristupili:</w:t>
      </w:r>
    </w:p>
    <w:p w:rsidR="00C418FE" w:rsidP="00C418FE" w:rsidRDefault="00C418FE">
      <w:pPr>
        <w:spacing w:line="240" w:lineRule="atLeast"/>
        <w:jc w:val="both"/>
      </w:pPr>
      <w:r>
        <w:t xml:space="preserve">- za vjerovnika POSOJILNICA BANK sa utvrđenom tražbinom od 3.234.940,13 kn – pun. Boris Šolaja, </w:t>
      </w:r>
    </w:p>
    <w:p w:rsidR="00C418FE" w:rsidP="00C418FE" w:rsidRDefault="00C418FE">
      <w:pPr>
        <w:spacing w:line="240" w:lineRule="atLeast"/>
        <w:jc w:val="both"/>
      </w:pPr>
      <w:r>
        <w:t>- za vjerovnika ERSTE  sa utvrđenom tražbinom od 4.087.159,70 kn– pun. Viktor Pezelj</w:t>
      </w:r>
    </w:p>
    <w:p w:rsidRPr="00C551ED" w:rsidR="00F74678" w:rsidP="00F74678" w:rsidRDefault="00F74678">
      <w:pPr>
        <w:jc w:val="center"/>
      </w:pPr>
    </w:p>
    <w:p w:rsidRPr="00C551ED" w:rsidR="00821262" w:rsidP="004D517A" w:rsidRDefault="00191831">
      <w:pPr>
        <w:jc w:val="both"/>
      </w:pPr>
      <w:r w:rsidRPr="00C551ED">
        <w:tab/>
      </w:r>
      <w:r w:rsidRPr="00C551ED" w:rsidR="00F74678">
        <w:t xml:space="preserve"> </w:t>
      </w:r>
    </w:p>
    <w:p w:rsidRPr="00C551ED" w:rsidR="00A02DB3" w:rsidP="00821262" w:rsidRDefault="00821262">
      <w:pPr>
        <w:ind w:firstLine="708"/>
        <w:jc w:val="both"/>
      </w:pPr>
      <w:r w:rsidRPr="00C551ED">
        <w:t>Stečajna sutkinja izlaže dnevni red današnje skupštine vjerovnika</w:t>
      </w:r>
      <w:r w:rsidRPr="00C551ED" w:rsidR="00A02DB3">
        <w:t xml:space="preserve">: </w:t>
      </w:r>
    </w:p>
    <w:p w:rsidRPr="00C551ED" w:rsidR="00A02DB3" w:rsidP="00E06768" w:rsidRDefault="00A02DB3">
      <w:pPr>
        <w:jc w:val="both"/>
      </w:pPr>
      <w:r w:rsidRPr="00C551ED">
        <w:tab/>
        <w:t xml:space="preserve">- </w:t>
      </w:r>
      <w:r w:rsidRPr="00C551ED" w:rsidR="00C551ED">
        <w:t xml:space="preserve">donošenje odluke o prodaji zaliha keramičkih pločica Ivanu Ponjaviću za iznos od 10.000,00 kn. </w:t>
      </w:r>
    </w:p>
    <w:p w:rsidR="00F66F97" w:rsidP="00821262" w:rsidRDefault="00F66F97">
      <w:pPr>
        <w:ind w:firstLine="708"/>
        <w:jc w:val="both"/>
      </w:pPr>
    </w:p>
    <w:p w:rsidR="00C418FE" w:rsidP="00821262" w:rsidRDefault="00C418FE">
      <w:pPr>
        <w:ind w:firstLine="708"/>
        <w:jc w:val="both"/>
      </w:pPr>
    </w:p>
    <w:p w:rsidRPr="00C551ED" w:rsidR="00C418FE" w:rsidP="00821262" w:rsidRDefault="00C418FE">
      <w:pPr>
        <w:ind w:firstLine="708"/>
        <w:jc w:val="both"/>
      </w:pPr>
    </w:p>
    <w:p w:rsidRPr="00C551ED" w:rsidR="0079490A" w:rsidP="00821262" w:rsidRDefault="00C551ED">
      <w:pPr>
        <w:ind w:firstLine="708"/>
        <w:jc w:val="both"/>
      </w:pPr>
      <w:r w:rsidRPr="00C551ED">
        <w:t>Stečajna upraviteljica navodi</w:t>
      </w:r>
      <w:r w:rsidR="00C418FE">
        <w:t xml:space="preserve"> da su za prodaju preostale pločice i da se radi o uglavnom o restlovima, dakle manja količina različitih vrsta pločica koje su stare 10 ili više godina. One se nalaze u jednom skladištu za kojeg bi dužnik trebao plaćati najamninu. Stečajna upraviteljica je u više navrata i na različite načine pokušala prodati te pločice, no bezuspješno osim u jednom manjem djelu po osnovi kojeg je uplaćeno oko 9.000,00 kn. Ivan Ponjavić, raniji zz dužnika, koji je i do sada plaćao troškove skladištenja tih pločica, ponudio je 10.000,00 kn za te preostale pločice što je po stečajnoj upraviteljici prihvatljivo, kako s obzirom na obvezu dužnika koji bi za naredno razdoblje trebao početi plaćati najamninu kao i obzirom da bi troškovi tih pločica na otpad bili daleko veći od njihove vrijednosti. </w:t>
      </w:r>
    </w:p>
    <w:p w:rsidRPr="00C551ED" w:rsidR="00C551ED" w:rsidP="00821262" w:rsidRDefault="00C551ED">
      <w:pPr>
        <w:ind w:firstLine="708"/>
        <w:jc w:val="both"/>
      </w:pPr>
    </w:p>
    <w:p w:rsidRPr="00C551ED" w:rsidR="00C551ED" w:rsidP="00821262" w:rsidRDefault="00C551ED">
      <w:pPr>
        <w:ind w:firstLine="708"/>
        <w:jc w:val="both"/>
      </w:pPr>
      <w:r w:rsidRPr="00C551ED">
        <w:t xml:space="preserve">Vjerovnici su suglasni sa prijedlogom stečajne upraviteljice. </w:t>
      </w:r>
    </w:p>
    <w:p w:rsidRPr="00C551ED" w:rsidR="00A02DB3" w:rsidP="00821262" w:rsidRDefault="00A02DB3">
      <w:pPr>
        <w:ind w:firstLine="708"/>
        <w:jc w:val="both"/>
      </w:pPr>
    </w:p>
    <w:p w:rsidR="00C551ED" w:rsidP="00821262" w:rsidRDefault="00C551ED">
      <w:pPr>
        <w:ind w:firstLine="708"/>
        <w:jc w:val="both"/>
      </w:pPr>
    </w:p>
    <w:p w:rsidR="00C551ED" w:rsidP="00821262" w:rsidRDefault="00C551ED">
      <w:pPr>
        <w:ind w:firstLine="708"/>
        <w:jc w:val="both"/>
      </w:pPr>
    </w:p>
    <w:p w:rsidR="00C551ED" w:rsidP="00821262" w:rsidRDefault="00C551ED">
      <w:pPr>
        <w:ind w:firstLine="708"/>
        <w:jc w:val="both"/>
      </w:pPr>
    </w:p>
    <w:p w:rsidRPr="00C551ED" w:rsidR="00821262" w:rsidP="00821262" w:rsidRDefault="00821262">
      <w:pPr>
        <w:ind w:firstLine="708"/>
        <w:jc w:val="both"/>
      </w:pPr>
      <w:r w:rsidRPr="00C551ED">
        <w:t>Skupština vjerovnika</w:t>
      </w:r>
    </w:p>
    <w:p w:rsidRPr="00C551ED" w:rsidR="00821262" w:rsidP="00821262" w:rsidRDefault="00A02DB3">
      <w:pPr>
        <w:jc w:val="center"/>
      </w:pPr>
      <w:r w:rsidRPr="00C551ED">
        <w:t>donosi odluku</w:t>
      </w:r>
    </w:p>
    <w:p w:rsidR="00821262" w:rsidP="00821262" w:rsidRDefault="00821262">
      <w:pPr>
        <w:ind w:firstLine="708"/>
        <w:jc w:val="both"/>
      </w:pPr>
    </w:p>
    <w:p w:rsidR="009674E0" w:rsidP="009674E0" w:rsidRDefault="00C551ED">
      <w:pPr>
        <w:ind w:firstLine="708"/>
        <w:jc w:val="both"/>
      </w:pPr>
      <w:r>
        <w:t xml:space="preserve">Odobrava se prodaja zaliha keramičkih pločica Ivanu Ponjaviću za </w:t>
      </w:r>
      <w:r w:rsidR="00C418FE">
        <w:t xml:space="preserve">iznos od </w:t>
      </w:r>
      <w:r>
        <w:t xml:space="preserve">10.000,00 kn. </w:t>
      </w:r>
    </w:p>
    <w:p w:rsidR="009674E0" w:rsidP="009674E0" w:rsidRDefault="009674E0">
      <w:pPr>
        <w:ind w:firstLine="708"/>
        <w:jc w:val="both"/>
      </w:pPr>
    </w:p>
    <w:p w:rsidR="00F811E6" w:rsidP="00821262" w:rsidRDefault="00F811E6">
      <w:pPr>
        <w:ind w:firstLine="708"/>
        <w:jc w:val="both"/>
      </w:pPr>
    </w:p>
    <w:p w:rsidR="00821262" w:rsidP="00821262" w:rsidRDefault="00821262">
      <w:pPr>
        <w:jc w:val="center"/>
      </w:pPr>
      <w:r>
        <w:t xml:space="preserve">Dovršeno u </w:t>
      </w:r>
      <w:r w:rsidR="00C418FE">
        <w:t>10:40</w:t>
      </w:r>
      <w:r>
        <w:t xml:space="preserve">  sati.</w:t>
      </w:r>
    </w:p>
    <w:p w:rsidR="00821262" w:rsidP="00821262" w:rsidRDefault="00821262">
      <w:pPr>
        <w:jc w:val="both"/>
      </w:pPr>
    </w:p>
    <w:p w:rsidR="00821262" w:rsidP="00821262" w:rsidRDefault="00821262">
      <w:pPr>
        <w:jc w:val="both"/>
      </w:pPr>
      <w:r>
        <w:t>Stečajni upravitelj</w:t>
      </w:r>
      <w:r>
        <w:tab/>
      </w:r>
      <w:r>
        <w:tab/>
        <w:t xml:space="preserve">                   Stečajni sudac</w:t>
      </w:r>
      <w:r>
        <w:tab/>
        <w:t xml:space="preserve">                                       </w:t>
      </w:r>
      <w:r>
        <w:tab/>
      </w:r>
    </w:p>
    <w:p w:rsidR="00821262" w:rsidP="00821262" w:rsidRDefault="00821262">
      <w:pPr>
        <w:tabs>
          <w:tab w:val="left" w:pos="7200"/>
        </w:tabs>
        <w:jc w:val="both"/>
      </w:pPr>
      <w:r>
        <w:tab/>
        <w:t>VJEROVNICI</w:t>
      </w:r>
    </w:p>
    <w:p w:rsidR="00821262" w:rsidP="00821262" w:rsidRDefault="00821262">
      <w:pPr>
        <w:tabs>
          <w:tab w:val="left" w:pos="6873"/>
        </w:tabs>
        <w:jc w:val="both"/>
      </w:pPr>
      <w:r>
        <w:t xml:space="preserve">  </w:t>
      </w:r>
      <w:r>
        <w:tab/>
      </w:r>
    </w:p>
    <w:p w:rsidR="00957672" w:rsidP="00821262" w:rsidRDefault="00957672">
      <w:pPr>
        <w:tabs>
          <w:tab w:val="left" w:pos="6873"/>
        </w:tabs>
        <w:jc w:val="both"/>
      </w:pPr>
    </w:p>
    <w:p w:rsidR="00957672" w:rsidP="00821262" w:rsidRDefault="00957672">
      <w:pPr>
        <w:tabs>
          <w:tab w:val="left" w:pos="6873"/>
        </w:tabs>
        <w:jc w:val="both"/>
      </w:pPr>
    </w:p>
    <w:p w:rsidR="00821262" w:rsidP="00821262" w:rsidRDefault="0082126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Zapisničar</w:t>
      </w:r>
    </w:p>
    <w:p w:rsidR="00821262" w:rsidP="00821262" w:rsidRDefault="00821262">
      <w:pPr>
        <w:jc w:val="both"/>
      </w:pPr>
    </w:p>
    <w:p w:rsidR="00821262" w:rsidP="00821262" w:rsidRDefault="00821262">
      <w:pPr>
        <w:tabs>
          <w:tab w:val="left" w:pos="6796"/>
        </w:tabs>
        <w:jc w:val="both"/>
      </w:pPr>
      <w:r>
        <w:tab/>
      </w:r>
    </w:p>
    <w:p w:rsidR="00821262" w:rsidP="00821262" w:rsidRDefault="00821262">
      <w:pPr>
        <w:jc w:val="both"/>
      </w:pPr>
    </w:p>
    <w:p w:rsidR="00034DD1" w:rsidP="00CA5B73" w:rsidRDefault="00034DD1">
      <w:pPr>
        <w:tabs>
          <w:tab w:val="left" w:pos="6775"/>
        </w:tabs>
        <w:jc w:val="both"/>
      </w:pPr>
    </w:p>
    <w:sectPr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418FE" w:rsidP="00C418FE" w:rsidRDefault="00C418FE">
    <w:pPr>
      <w:jc w:val="right"/>
    </w:pPr>
  </w:p>
  <w:p w:rsidRPr="00C551ED" w:rsidR="00C418FE" w:rsidP="00C418FE" w:rsidRDefault="00C418FE">
    <w:pPr>
      <w:jc w:val="right"/>
    </w:pPr>
    <w:r w:rsidRPr="00C551ED">
      <w:t xml:space="preserve">        Posl. broj: 4 St-456/2016-2</w:t>
    </w:r>
    <w:r>
      <w:t>60</w:t>
    </w:r>
  </w:p>
  <w:p w:rsidRPr="003E1F8E" w:rsidR="00937CF9" w:rsidP="00C418FE" w:rsidRDefault="00937C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1B7EEE"/>
    <w:multiLevelType w:val="hybridMultilevel"/>
    <w:tmpl w:val="980CA11E"/>
    <w:lvl w:ilvl="0" w:tplc="C2A275C6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56FC"/>
    <w:rsid w:val="000B12BD"/>
    <w:rsid w:val="000B6DEE"/>
    <w:rsid w:val="000C5AA0"/>
    <w:rsid w:val="000C75DE"/>
    <w:rsid w:val="000F00B4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2506"/>
    <w:rsid w:val="00133218"/>
    <w:rsid w:val="001409EC"/>
    <w:rsid w:val="00145541"/>
    <w:rsid w:val="0015486B"/>
    <w:rsid w:val="00161DA9"/>
    <w:rsid w:val="00163580"/>
    <w:rsid w:val="00165B56"/>
    <w:rsid w:val="00181752"/>
    <w:rsid w:val="00191831"/>
    <w:rsid w:val="00191EFC"/>
    <w:rsid w:val="001A21C7"/>
    <w:rsid w:val="001A777B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46488"/>
    <w:rsid w:val="00250C34"/>
    <w:rsid w:val="0025525F"/>
    <w:rsid w:val="00257AED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1485D"/>
    <w:rsid w:val="00322737"/>
    <w:rsid w:val="00357309"/>
    <w:rsid w:val="003637AC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2AF2"/>
    <w:rsid w:val="00406B52"/>
    <w:rsid w:val="00410844"/>
    <w:rsid w:val="004245D8"/>
    <w:rsid w:val="00437A6F"/>
    <w:rsid w:val="004408B7"/>
    <w:rsid w:val="00445887"/>
    <w:rsid w:val="0045130B"/>
    <w:rsid w:val="00456603"/>
    <w:rsid w:val="00457276"/>
    <w:rsid w:val="004574BC"/>
    <w:rsid w:val="00471A6A"/>
    <w:rsid w:val="00481A88"/>
    <w:rsid w:val="00492AE5"/>
    <w:rsid w:val="0049766B"/>
    <w:rsid w:val="004A314F"/>
    <w:rsid w:val="004A34A4"/>
    <w:rsid w:val="004A5ED0"/>
    <w:rsid w:val="004B1115"/>
    <w:rsid w:val="004B62C7"/>
    <w:rsid w:val="004C3BDA"/>
    <w:rsid w:val="004C7B5F"/>
    <w:rsid w:val="004D517A"/>
    <w:rsid w:val="004E0797"/>
    <w:rsid w:val="004E1443"/>
    <w:rsid w:val="004E1E8A"/>
    <w:rsid w:val="004E270E"/>
    <w:rsid w:val="004F1FF8"/>
    <w:rsid w:val="004F2223"/>
    <w:rsid w:val="005075B2"/>
    <w:rsid w:val="005104A9"/>
    <w:rsid w:val="00516CC5"/>
    <w:rsid w:val="005251EF"/>
    <w:rsid w:val="00525388"/>
    <w:rsid w:val="00526075"/>
    <w:rsid w:val="005347B5"/>
    <w:rsid w:val="00535BEE"/>
    <w:rsid w:val="00542C34"/>
    <w:rsid w:val="00545761"/>
    <w:rsid w:val="00552D84"/>
    <w:rsid w:val="00567775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A2B"/>
    <w:rsid w:val="005F2E42"/>
    <w:rsid w:val="0061337D"/>
    <w:rsid w:val="006174C7"/>
    <w:rsid w:val="0062665E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6616F"/>
    <w:rsid w:val="007745F8"/>
    <w:rsid w:val="00785354"/>
    <w:rsid w:val="0079490A"/>
    <w:rsid w:val="007B573B"/>
    <w:rsid w:val="007B7C96"/>
    <w:rsid w:val="007C6736"/>
    <w:rsid w:val="007F181E"/>
    <w:rsid w:val="00802FDA"/>
    <w:rsid w:val="00803242"/>
    <w:rsid w:val="00807282"/>
    <w:rsid w:val="00820E1A"/>
    <w:rsid w:val="00821262"/>
    <w:rsid w:val="0082279C"/>
    <w:rsid w:val="00827DC0"/>
    <w:rsid w:val="00830E51"/>
    <w:rsid w:val="008316C2"/>
    <w:rsid w:val="008353CB"/>
    <w:rsid w:val="00837522"/>
    <w:rsid w:val="008541DE"/>
    <w:rsid w:val="00873C3F"/>
    <w:rsid w:val="00877078"/>
    <w:rsid w:val="008916A5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583"/>
    <w:rsid w:val="00901842"/>
    <w:rsid w:val="00913ED4"/>
    <w:rsid w:val="00917194"/>
    <w:rsid w:val="0092284B"/>
    <w:rsid w:val="00922D25"/>
    <w:rsid w:val="00923FEE"/>
    <w:rsid w:val="00937CF9"/>
    <w:rsid w:val="00942D03"/>
    <w:rsid w:val="00955E91"/>
    <w:rsid w:val="00957672"/>
    <w:rsid w:val="00957D69"/>
    <w:rsid w:val="009674E0"/>
    <w:rsid w:val="00967A7D"/>
    <w:rsid w:val="00971186"/>
    <w:rsid w:val="00972758"/>
    <w:rsid w:val="00975156"/>
    <w:rsid w:val="00993D51"/>
    <w:rsid w:val="00997BFD"/>
    <w:rsid w:val="009A2E11"/>
    <w:rsid w:val="009A7BC4"/>
    <w:rsid w:val="009B49D8"/>
    <w:rsid w:val="009C654A"/>
    <w:rsid w:val="009D6210"/>
    <w:rsid w:val="009E6DE0"/>
    <w:rsid w:val="009E77A3"/>
    <w:rsid w:val="00A01EB6"/>
    <w:rsid w:val="00A02DB3"/>
    <w:rsid w:val="00A13480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00148"/>
    <w:rsid w:val="00B15DEF"/>
    <w:rsid w:val="00B2290E"/>
    <w:rsid w:val="00B322BB"/>
    <w:rsid w:val="00B33EE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1C56"/>
    <w:rsid w:val="00C178C4"/>
    <w:rsid w:val="00C3016B"/>
    <w:rsid w:val="00C33004"/>
    <w:rsid w:val="00C3678F"/>
    <w:rsid w:val="00C418FE"/>
    <w:rsid w:val="00C42729"/>
    <w:rsid w:val="00C427C7"/>
    <w:rsid w:val="00C454DD"/>
    <w:rsid w:val="00C54B35"/>
    <w:rsid w:val="00C551ED"/>
    <w:rsid w:val="00C653CD"/>
    <w:rsid w:val="00C67A68"/>
    <w:rsid w:val="00C769F4"/>
    <w:rsid w:val="00C85CD4"/>
    <w:rsid w:val="00C86F47"/>
    <w:rsid w:val="00C960CB"/>
    <w:rsid w:val="00C96A29"/>
    <w:rsid w:val="00CA5B73"/>
    <w:rsid w:val="00CB32CE"/>
    <w:rsid w:val="00CB5CFF"/>
    <w:rsid w:val="00CC7E31"/>
    <w:rsid w:val="00CD0784"/>
    <w:rsid w:val="00CE3462"/>
    <w:rsid w:val="00CE6849"/>
    <w:rsid w:val="00CF43B1"/>
    <w:rsid w:val="00D029FC"/>
    <w:rsid w:val="00D03C13"/>
    <w:rsid w:val="00D070CC"/>
    <w:rsid w:val="00D07DD1"/>
    <w:rsid w:val="00D11055"/>
    <w:rsid w:val="00D1765E"/>
    <w:rsid w:val="00D202E7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2ED2"/>
    <w:rsid w:val="00D8346A"/>
    <w:rsid w:val="00D83E6A"/>
    <w:rsid w:val="00D871A7"/>
    <w:rsid w:val="00D97C29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33F9"/>
    <w:rsid w:val="00E06768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A6C9D"/>
    <w:rsid w:val="00EB2382"/>
    <w:rsid w:val="00EB579A"/>
    <w:rsid w:val="00ED3BE2"/>
    <w:rsid w:val="00ED49C7"/>
    <w:rsid w:val="00EE21CB"/>
    <w:rsid w:val="00EE4CDC"/>
    <w:rsid w:val="00EF77D0"/>
    <w:rsid w:val="00F00BEE"/>
    <w:rsid w:val="00F01ACF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66F97"/>
    <w:rsid w:val="00F72188"/>
    <w:rsid w:val="00F74678"/>
    <w:rsid w:val="00F74725"/>
    <w:rsid w:val="00F811E6"/>
    <w:rsid w:val="00F850CA"/>
    <w:rsid w:val="00FA363F"/>
    <w:rsid w:val="00FB5FBF"/>
    <w:rsid w:val="00FB66B5"/>
    <w:rsid w:val="00FB7B6F"/>
    <w:rsid w:val="00FB7FED"/>
    <w:rsid w:val="00FD01D2"/>
    <w:rsid w:val="00FD0677"/>
    <w:rsid w:val="00FD084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95DA629-1A8F-4B2D-A090-ACFF0DFAC71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74E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0B12BD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A1348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1348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661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61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61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61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61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9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6176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8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810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6093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013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2020.</izvorni_sadrzaj>
    <derivirana_varijabla naziv="DomainObject.StvarniPocetakDatum_1">10. prosinca 2020.</derivirana_varijabla>
  </DomainObject.StvarniPocetakDatum>
  <DomainObject.StvarniZavrsetakDatum>
    <izvorni_sadrzaj>10. prosinca 2020.</izvorni_sadrzaj>
    <derivirana_varijabla naziv="DomainObject.StvarniZavrsetakDatum_1">10. prosinca 2020.</derivirana_varijabla>
  </DomainObject.StvarniZavrsetakDatum>
  <DomainObject.PlaniraniZavrsetakDatum>
    <izvorni_sadrzaj>10. prosinca 2020.</izvorni_sadrzaj>
    <derivirana_varijabla naziv="DomainObject.PlaniraniZavrsetakDatum_1">10. prosinca 2020.</derivirana_varijabla>
  </DomainObject.PlaniraniZavrsetakDatum>
  <DomainObject.PlaniraniPocetakDatum>
    <izvorni_sadrzaj>10. prosinca 2020.</izvorni_sadrzaj>
    <derivirana_varijabla naziv="DomainObject.PlaniraniPocetakDatum_1">10. prosinca 2020.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2020.</izvorni_sadrzaj>
    <derivirana_varijabla naziv="DomainObject.Zapisnik.DatumKreiranja_1">10.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St-456/2016-260</izvorni_sadrzaj>
    <derivirana_varijabla naziv="DomainObject.Zapisnik.Oznaka_1">St-456/2016-260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
10.067.
Revd 1188/2020-2 od 08.07.2020.-odbijen prijedlog za dopuštenje revizije</izvorni_sadrzaj>
    <derivirana_varijabla naziv="DomainObject.Predmet.PrimjedbaSuca_1">spisu prileži Ovr-86/2016 - izdvojen 24.2.2017.
10.067.
Revd 1188/2020-2 od 08.07.2020.-odbijen prijedlog za dopuštenje revizije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  <item>Ivan Ponjavić</item>
      <item>Sanja Kamenar Milutin</item>
      <item>Željka Filipčić</item>
    </izvorni_sadrzaj>
    <derivirana_varijabla naziv="DomainObject.Predmet.OstaliListFormated_1">
      <item>Tin Matić i partneri odvjetničko društvo, društvo s ograničenom odgovornošću</item>
      <item>Ivan Ponjavić</item>
      <item>Sanja Kamenar Milutin</item>
      <item>Željka Filipčić</item>
    </derivirana_varijabla>
  </DomainObject.Predmet.OstaliListFormated>
  <DomainObject.Predmet.OstaliListFormatedOIB>
    <izvorni_sadrzaj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</izvorni_sadrzaj>
    <derivirana_varijabla naziv="DomainObject.Predmet.OstaliListFormatedOIB_1"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  <item>Ivan Ponjavić, Pavići 120, 52474 Nova Vas</item>
      <item>Sanja Kamenar Milutin, Dežmanova br. 1, 51000 Rijeka</item>
      <item>Željka Filipčić, Radićeva 74, 10000 Zagreb</item>
    </izvorni_sadrzaj>
    <derivirana_varijabla naziv="DomainObject.Predmet.OstaliListFormatedWithAdress_1">
      <item>Tin Matić i partneri odvjetničko društvo, društvo s ograničenom odgovornošću, Vlaška 95, 10000 Zagreb</item>
      <item>Ivan Ponjavić, Pavići 120, 52474 Nova Vas</item>
      <item>Sanja Kamenar Milutin, Dežmanova br. 1, 51000 Rijeka</item>
      <item>Željka Filipčić, Radićeva 74,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  <item>Željka Filipčić, OIB 37253182392, Radićeva 74,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  <item>Željka Filipčić, OIB 37253182392, Radićeva 74,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  <item>Ivan Ponjavić</item>
      <item>Sanja Kamenar Milutin</item>
      <item>Željka Filipčić</item>
    </izvorni_sadrzaj>
    <derivirana_varijabla naziv="DomainObject.Predmet.OstaliListNazivFormated_1">
      <item>Tin Matić i partneri odvjetničko društvo, društvo s ograničenom odgovornošću</item>
      <item>Ivan Ponjavić</item>
      <item>Sanja Kamenar Milutin</item>
      <item>Željka Filipčić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</izvorni_sadrzaj>
    <derivirana_varijabla naziv="DomainObject.Predmet.OstaliListNazivFormatedOIB_1"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2020.</izvorni_sadrzaj>
    <derivirana_varijabla naziv="DomainObject.Datum_1">10. prosinca 2020.</derivirana_varijabla>
  </DomainObject.Datum>
  <DomainObject.PoslovniBrojDokumenta>
    <izvorni_sadrzaj>St-456/2016-260</izvorni_sadrzaj>
    <derivirana_varijabla naziv="DomainObject.PoslovniBrojDokumenta_1">St-456/2016-260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  <item>Željka Filipčić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  <item>Željka Filipčić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  <item>Željka Filipčić, OIB 37253182392, Radićeva 74,10000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  <item>Željka Filipčić, OIB 37253182392, Radićeva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  <item>, OIB 37591013333</item>
      <item>, OIB 44255703791</item>
      <item>, OIB 37253182392</item>
    </izvorni_sadrzaj>
    <derivirana_varijabla naziv="DomainObject.Predmet.SudioniciListNazivOIB_1">
      <item>, OIB 85821130368</item>
      <item>, OIB 18165701657</item>
      <item>, OIB 08908355669</item>
      <item>, OIB 37591013333</item>
      <item>, OIB 44255703791</item>
      <item>, OIB 37253182392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2016.</izvorni_sadrzaj>
    <derivirana_varijabla naziv="DomainObject.Predmet.DatumPocetkaProcesa_1">9.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285</properties:Words>
  <properties:Characters>1629</properties:Characters>
  <properties:Lines>70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2020-12-10T07:14:00Z</dcterms:created>
  <dc:creator>drabar</dc:creator>
  <cp:lastModifiedBy>Sanja Prodan</cp:lastModifiedBy>
  <cp:lastPrinted>2020-12-10T09:42:00Z</cp:lastPrinted>
  <dcterms:modified xmlns:xsi="http://www.w3.org/2001/XMLSchema-instance" xsi:type="dcterms:W3CDTF">2020-12-10T11:05:00Z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St-456/2016-260 / Zapisnik - Ročište za diobu kupovnine (St-456-2016-259 -PONJO d.o.o. Novigrad održana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